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5180" w14:textId="6AC93465" w:rsidR="004412AB" w:rsidRPr="0095570E" w:rsidRDefault="004412AB">
      <w:pPr>
        <w:rPr>
          <w:rFonts w:ascii="Cooper Black" w:hAnsi="Cooper Black"/>
          <w:sz w:val="44"/>
          <w:szCs w:val="44"/>
        </w:rPr>
      </w:pPr>
    </w:p>
    <w:p w14:paraId="43EBE8C6" w14:textId="609F911B" w:rsidR="004D1594" w:rsidRPr="005D1C32" w:rsidRDefault="00AC767E" w:rsidP="0095570E">
      <w:pPr>
        <w:jc w:val="center"/>
        <w:rPr>
          <w:rFonts w:ascii="Georgia" w:hAnsi="Georgia"/>
          <w:b/>
          <w:bCs/>
          <w:sz w:val="144"/>
          <w:szCs w:val="144"/>
        </w:rPr>
      </w:pPr>
      <w:r>
        <w:rPr>
          <w:rFonts w:ascii="Georgia" w:hAnsi="Georgia"/>
          <w:b/>
          <w:bCs/>
          <w:sz w:val="144"/>
          <w:szCs w:val="144"/>
        </w:rPr>
        <w:t>Belobigung</w:t>
      </w:r>
    </w:p>
    <w:p w14:paraId="018E8451" w14:textId="2C1B0184" w:rsidR="005D1C32" w:rsidRDefault="005D1C32" w:rsidP="005D1C32">
      <w:pPr>
        <w:jc w:val="center"/>
        <w:rPr>
          <w:rFonts w:ascii="Georgia Pro Cond Light" w:hAnsi="Georgia Pro Cond Light"/>
          <w:sz w:val="48"/>
          <w:szCs w:val="48"/>
        </w:rPr>
      </w:pPr>
      <w:r>
        <w:rPr>
          <w:rFonts w:ascii="Georgia Pro Cond Light" w:hAnsi="Georgia Pro Cond Light"/>
          <w:sz w:val="48"/>
          <w:szCs w:val="48"/>
        </w:rPr>
        <w:br/>
      </w:r>
    </w:p>
    <w:p w14:paraId="3D8EC974" w14:textId="0E7D8CC8" w:rsidR="004D1594" w:rsidRPr="005D1C32" w:rsidRDefault="005D1C32" w:rsidP="005D1C32">
      <w:pPr>
        <w:jc w:val="center"/>
        <w:rPr>
          <w:rFonts w:ascii="Georgia Pro Cond Light" w:hAnsi="Georgia Pro Cond Light"/>
          <w:sz w:val="48"/>
          <w:szCs w:val="48"/>
        </w:rPr>
      </w:pPr>
      <w:r w:rsidRPr="005D1C32">
        <w:rPr>
          <w:rFonts w:ascii="Georgia Pro Cond Light" w:hAnsi="Georgia Pro Cond Light"/>
          <w:sz w:val="48"/>
          <w:szCs w:val="48"/>
        </w:rPr>
        <w:t>d</w:t>
      </w:r>
      <w:r w:rsidR="004D1594" w:rsidRPr="005D1C32">
        <w:rPr>
          <w:rFonts w:ascii="Georgia Pro Cond Light" w:hAnsi="Georgia Pro Cond Light"/>
          <w:sz w:val="48"/>
          <w:szCs w:val="48"/>
        </w:rPr>
        <w:t>er Alexander-Puschkin-Schule</w:t>
      </w:r>
    </w:p>
    <w:p w14:paraId="336404DA" w14:textId="77777777" w:rsidR="005D1C32" w:rsidRDefault="005D1C32" w:rsidP="005D1C32">
      <w:pPr>
        <w:jc w:val="center"/>
        <w:rPr>
          <w:rFonts w:ascii="Georgia Pro Cond Light" w:hAnsi="Georgia Pro Cond Light"/>
          <w:sz w:val="48"/>
          <w:szCs w:val="48"/>
        </w:rPr>
      </w:pPr>
    </w:p>
    <w:p w14:paraId="05435246" w14:textId="5C228563" w:rsidR="004D1594" w:rsidRDefault="004D1594" w:rsidP="005D1C32">
      <w:pPr>
        <w:jc w:val="center"/>
        <w:rPr>
          <w:rFonts w:ascii="Georgia Pro Cond Light" w:hAnsi="Georgia Pro Cond Light"/>
          <w:sz w:val="48"/>
          <w:szCs w:val="48"/>
        </w:rPr>
      </w:pPr>
      <w:r w:rsidRPr="005D1C32">
        <w:rPr>
          <w:rFonts w:ascii="Georgia Pro Cond Light" w:hAnsi="Georgia Pro Cond Light"/>
          <w:sz w:val="48"/>
          <w:szCs w:val="48"/>
        </w:rPr>
        <w:t>für</w:t>
      </w:r>
    </w:p>
    <w:p w14:paraId="43540E32" w14:textId="4376F26A" w:rsidR="005D1C32" w:rsidRPr="005D1C32" w:rsidRDefault="005D1C32" w:rsidP="005D1C32">
      <w:pPr>
        <w:jc w:val="center"/>
        <w:rPr>
          <w:rFonts w:ascii="Georgia Pro Cond Light" w:hAnsi="Georgia Pro Cond Light"/>
          <w:sz w:val="48"/>
          <w:szCs w:val="48"/>
        </w:rPr>
      </w:pPr>
    </w:p>
    <w:p w14:paraId="020845F4" w14:textId="52BC6043" w:rsidR="004D1594" w:rsidRPr="00BD6F15" w:rsidRDefault="00CE2903" w:rsidP="005D1C32">
      <w:pPr>
        <w:jc w:val="center"/>
        <w:rPr>
          <w:rFonts w:ascii="Georgia Pro Cond Light" w:hAnsi="Georgia Pro Cond Light"/>
          <w:b/>
          <w:bCs/>
          <w:i/>
          <w:iCs/>
          <w:sz w:val="72"/>
          <w:szCs w:val="72"/>
        </w:rPr>
      </w:pPr>
      <w:r>
        <w:rPr>
          <w:rFonts w:ascii="Georgia Pro Cond Light" w:hAnsi="Georgia Pro Cond Light"/>
          <w:b/>
          <w:bCs/>
          <w:i/>
          <w:iCs/>
          <w:sz w:val="72"/>
          <w:szCs w:val="72"/>
        </w:rPr>
        <w:t>Maxi Musterfrau</w:t>
      </w:r>
    </w:p>
    <w:p w14:paraId="70C0D9DF" w14:textId="13EEAA92" w:rsidR="004D1594" w:rsidRPr="005D1C32" w:rsidRDefault="005D1C32" w:rsidP="005D1C32">
      <w:pPr>
        <w:jc w:val="center"/>
        <w:rPr>
          <w:rFonts w:ascii="Georgia Pro Cond Light" w:hAnsi="Georgia Pro Cond Light"/>
          <w:sz w:val="48"/>
          <w:szCs w:val="48"/>
        </w:rPr>
      </w:pPr>
      <w:r>
        <w:rPr>
          <w:rFonts w:ascii="Georgia Pro Cond Light" w:hAnsi="Georgia Pro Cond Light"/>
          <w:sz w:val="56"/>
          <w:szCs w:val="56"/>
        </w:rPr>
        <w:br/>
      </w:r>
      <w:r w:rsidR="00AC767E">
        <w:rPr>
          <w:rFonts w:ascii="Georgia Pro Cond Light" w:hAnsi="Georgia Pro Cond Light"/>
          <w:sz w:val="48"/>
          <w:szCs w:val="48"/>
        </w:rPr>
        <w:t xml:space="preserve">aufgrund besonderer </w:t>
      </w:r>
      <w:r w:rsidR="00AC767E" w:rsidRPr="00BA2AA3">
        <w:rPr>
          <w:rFonts w:ascii="Georgia Pro Cond Light" w:hAnsi="Georgia Pro Cond Light"/>
          <w:sz w:val="48"/>
          <w:szCs w:val="48"/>
        </w:rPr>
        <w:t>Einsatzbereitschaft</w:t>
      </w:r>
      <w:r w:rsidR="00AC767E">
        <w:rPr>
          <w:rFonts w:ascii="Georgia Pro Cond Light" w:hAnsi="Georgia Pro Cond Light"/>
          <w:sz w:val="48"/>
          <w:szCs w:val="48"/>
        </w:rPr>
        <w:t xml:space="preserve"> </w:t>
      </w:r>
      <w:r w:rsidR="00BA2AA3">
        <w:rPr>
          <w:rFonts w:ascii="Georgia Pro Cond Light" w:hAnsi="Georgia Pro Cond Light"/>
          <w:sz w:val="48"/>
          <w:szCs w:val="48"/>
        </w:rPr>
        <w:br/>
      </w:r>
      <w:r w:rsidR="00C62070">
        <w:rPr>
          <w:rFonts w:ascii="Georgia Pro Cond Light" w:hAnsi="Georgia Pro Cond Light"/>
          <w:sz w:val="48"/>
          <w:szCs w:val="48"/>
        </w:rPr>
        <w:t>in den Arbeitsgemeinschaften</w:t>
      </w:r>
    </w:p>
    <w:p w14:paraId="3B05198D" w14:textId="453E9EDB" w:rsidR="004D1594" w:rsidRDefault="004D1594">
      <w:pPr>
        <w:rPr>
          <w:rFonts w:ascii="Georgia Pro Cond Light" w:hAnsi="Georgia Pro Cond Light"/>
          <w:sz w:val="44"/>
          <w:szCs w:val="44"/>
        </w:rPr>
      </w:pPr>
    </w:p>
    <w:p w14:paraId="0E6102F1" w14:textId="77777777" w:rsidR="00BA2AA3" w:rsidRPr="005D1C32" w:rsidRDefault="00BA2AA3">
      <w:pPr>
        <w:rPr>
          <w:rFonts w:ascii="Georgia Pro Cond Light" w:hAnsi="Georgia Pro Cond Light"/>
          <w:sz w:val="44"/>
          <w:szCs w:val="44"/>
        </w:rPr>
      </w:pPr>
    </w:p>
    <w:p w14:paraId="41F414EF" w14:textId="4BD3F4CF" w:rsidR="004D1594" w:rsidRDefault="004D1594"/>
    <w:p w14:paraId="667D9AB6" w14:textId="77777777" w:rsidR="005D1C32" w:rsidRDefault="005D1C32"/>
    <w:p w14:paraId="56D5BE6C" w14:textId="6AE85749" w:rsidR="004D1594" w:rsidRDefault="004D15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72D63" wp14:editId="6DAA5DA2">
                <wp:simplePos x="0" y="0"/>
                <wp:positionH relativeFrom="column">
                  <wp:posOffset>4014470</wp:posOffset>
                </wp:positionH>
                <wp:positionV relativeFrom="paragraph">
                  <wp:posOffset>191135</wp:posOffset>
                </wp:positionV>
                <wp:extent cx="132588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A0BF5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15.05pt" to="420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3E028" wp14:editId="55199C6F">
                <wp:simplePos x="0" y="0"/>
                <wp:positionH relativeFrom="column">
                  <wp:posOffset>-8255</wp:posOffset>
                </wp:positionH>
                <wp:positionV relativeFrom="paragraph">
                  <wp:posOffset>191135</wp:posOffset>
                </wp:positionV>
                <wp:extent cx="132588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4DD18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5.05pt" to="10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t xml:space="preserve">    Berlin, </w:t>
      </w:r>
      <w:r w:rsidR="00CE2903">
        <w:t>12</w:t>
      </w:r>
      <w:r>
        <w:t>.07.202</w:t>
      </w:r>
      <w:r w:rsidR="00CE2903">
        <w:t>3</w:t>
      </w:r>
      <w:r>
        <w:br/>
        <w:t xml:space="preserve">           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62070">
        <w:t>Klassenleitung</w:t>
      </w:r>
      <w:r>
        <w:tab/>
      </w:r>
      <w:r>
        <w:tab/>
      </w:r>
      <w:r>
        <w:tab/>
        <w:t xml:space="preserve"> </w:t>
      </w:r>
    </w:p>
    <w:sectPr w:rsidR="004D159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BC67" w14:textId="77777777" w:rsidR="005E2243" w:rsidRDefault="005E2243" w:rsidP="004D1594">
      <w:pPr>
        <w:spacing w:after="0" w:line="240" w:lineRule="auto"/>
      </w:pPr>
      <w:r>
        <w:separator/>
      </w:r>
    </w:p>
  </w:endnote>
  <w:endnote w:type="continuationSeparator" w:id="0">
    <w:p w14:paraId="26C73C36" w14:textId="77777777" w:rsidR="005E2243" w:rsidRDefault="005E2243" w:rsidP="004D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Cond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DEF9" w14:textId="77777777" w:rsidR="005E2243" w:rsidRDefault="005E2243" w:rsidP="004D1594">
      <w:pPr>
        <w:spacing w:after="0" w:line="240" w:lineRule="auto"/>
      </w:pPr>
      <w:r>
        <w:separator/>
      </w:r>
    </w:p>
  </w:footnote>
  <w:footnote w:type="continuationSeparator" w:id="0">
    <w:p w14:paraId="1CA6CE8A" w14:textId="77777777" w:rsidR="005E2243" w:rsidRDefault="005E2243" w:rsidP="004D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778C" w14:textId="55A36B33" w:rsidR="004D1594" w:rsidRDefault="004D1594" w:rsidP="004D1594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9545F9C" wp14:editId="5010577D">
          <wp:extent cx="1424305" cy="1224000"/>
          <wp:effectExtent l="0" t="0" r="0" b="0"/>
          <wp:docPr id="1" name="Grafik 1" descr="C:\Users\Sekretariat\AppData\Local\Microsoft\Windows\INetCache\Content.Outlook\SOWGT0OA\Logoentwurf_Puschkin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\AppData\Local\Microsoft\Windows\INetCache\Content.Outlook\SOWGT0OA\Logoentwurf_Puschkin_schwarz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72" b="23184"/>
                  <a:stretch/>
                </pic:blipFill>
                <pic:spPr bwMode="auto">
                  <a:xfrm>
                    <a:off x="0" y="0"/>
                    <a:ext cx="1438497" cy="1236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94"/>
    <w:rsid w:val="003306B9"/>
    <w:rsid w:val="00394D37"/>
    <w:rsid w:val="004412AB"/>
    <w:rsid w:val="00480EFB"/>
    <w:rsid w:val="004D1594"/>
    <w:rsid w:val="005D1C32"/>
    <w:rsid w:val="005D5EDD"/>
    <w:rsid w:val="005E2243"/>
    <w:rsid w:val="00817BCC"/>
    <w:rsid w:val="0090557C"/>
    <w:rsid w:val="0095570E"/>
    <w:rsid w:val="00995E49"/>
    <w:rsid w:val="00AC767E"/>
    <w:rsid w:val="00AF6EF8"/>
    <w:rsid w:val="00BA2AA3"/>
    <w:rsid w:val="00BD6F15"/>
    <w:rsid w:val="00C62070"/>
    <w:rsid w:val="00CE2903"/>
    <w:rsid w:val="00F40E09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5BFB6"/>
  <w15:chartTrackingRefBased/>
  <w15:docId w15:val="{EBFA59E6-CF69-4A5D-936F-277955CD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594"/>
  </w:style>
  <w:style w:type="paragraph" w:styleId="Fuzeile">
    <w:name w:val="footer"/>
    <w:basedOn w:val="Standard"/>
    <w:link w:val="FuzeileZchn"/>
    <w:uiPriority w:val="99"/>
    <w:unhideWhenUsed/>
    <w:rsid w:val="004D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Splitt</dc:creator>
  <cp:keywords/>
  <dc:description/>
  <cp:lastModifiedBy>Frank Splitt</cp:lastModifiedBy>
  <cp:revision>3</cp:revision>
  <cp:lastPrinted>2022-07-05T13:40:00Z</cp:lastPrinted>
  <dcterms:created xsi:type="dcterms:W3CDTF">2023-06-20T08:55:00Z</dcterms:created>
  <dcterms:modified xsi:type="dcterms:W3CDTF">2023-06-20T08:57:00Z</dcterms:modified>
</cp:coreProperties>
</file>